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0C" w:rsidRPr="00AD53A7" w:rsidRDefault="00C7430C" w:rsidP="00C7430C">
      <w:pPr>
        <w:rPr>
          <w:b/>
        </w:rPr>
      </w:pPr>
    </w:p>
    <w:tbl>
      <w:tblPr>
        <w:tblW w:w="10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444"/>
        <w:gridCol w:w="1597"/>
        <w:gridCol w:w="1829"/>
        <w:gridCol w:w="1656"/>
      </w:tblGrid>
      <w:tr w:rsidR="00C7430C" w:rsidRPr="00AD53A7" w:rsidTr="006B4B20">
        <w:trPr>
          <w:trHeight w:val="529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0C" w:rsidRPr="009C43CD" w:rsidRDefault="00C7430C" w:rsidP="006B4B20">
            <w:pPr>
              <w:jc w:val="center"/>
              <w:rPr>
                <w:rFonts w:eastAsia="Tahoma"/>
                <w:b/>
              </w:rPr>
            </w:pPr>
            <w:r w:rsidRPr="009C43CD">
              <w:rPr>
                <w:rFonts w:eastAsia="Tahoma"/>
                <w:b/>
              </w:rPr>
              <w:t>EĞİTİM KONUSU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0C" w:rsidRPr="009C43CD" w:rsidRDefault="00C7430C" w:rsidP="006B4B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b/>
                <w:color w:val="000000"/>
              </w:rPr>
            </w:pPr>
            <w:r w:rsidRPr="009C43CD">
              <w:rPr>
                <w:rFonts w:eastAsia="Tahoma"/>
                <w:b/>
                <w:color w:val="000000"/>
              </w:rPr>
              <w:t>KATILIMCILAR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0C" w:rsidRPr="009C43CD" w:rsidRDefault="00C7430C" w:rsidP="006B4B20">
            <w:pPr>
              <w:jc w:val="center"/>
              <w:rPr>
                <w:rFonts w:eastAsia="Tahoma"/>
                <w:b/>
              </w:rPr>
            </w:pPr>
            <w:r w:rsidRPr="009C43CD">
              <w:rPr>
                <w:rFonts w:eastAsia="Tahoma"/>
                <w:b/>
              </w:rPr>
              <w:t>EĞİTMEN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0C" w:rsidRPr="009C43CD" w:rsidRDefault="00C7430C" w:rsidP="006B4B20">
            <w:pPr>
              <w:jc w:val="center"/>
              <w:rPr>
                <w:rFonts w:eastAsia="Tahoma"/>
                <w:b/>
              </w:rPr>
            </w:pPr>
            <w:r w:rsidRPr="009C43CD">
              <w:rPr>
                <w:rFonts w:eastAsia="Tahoma"/>
                <w:b/>
              </w:rPr>
              <w:t>PLN. TARİH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0C" w:rsidRPr="009C43CD" w:rsidRDefault="00C7430C" w:rsidP="006B4B20">
            <w:pPr>
              <w:jc w:val="center"/>
              <w:rPr>
                <w:rFonts w:eastAsia="Tahoma"/>
                <w:b/>
              </w:rPr>
            </w:pPr>
            <w:r w:rsidRPr="009C43CD">
              <w:rPr>
                <w:rFonts w:eastAsia="Tahoma"/>
                <w:b/>
              </w:rPr>
              <w:t>GER. TARİH</w:t>
            </w:r>
          </w:p>
        </w:tc>
      </w:tr>
      <w:tr w:rsidR="00EF77EF" w:rsidRPr="00AD53A7" w:rsidTr="006B4B20">
        <w:trPr>
          <w:trHeight w:val="794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F" w:rsidRPr="005E60EB" w:rsidRDefault="00EF77EF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 w:rsidRPr="005E60EB">
              <w:rPr>
                <w:rFonts w:eastAsia="Tahoma"/>
              </w:rPr>
              <w:t>ISO 9001</w:t>
            </w:r>
            <w:r w:rsidR="006810F3">
              <w:rPr>
                <w:rFonts w:eastAsia="Tahoma"/>
              </w:rPr>
              <w:t xml:space="preserve"> K.Y.S. FARKINDALIK EĞİTİMİ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F" w:rsidRPr="005E60EB" w:rsidRDefault="005E60EB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 w:rsidRPr="005E60EB">
              <w:rPr>
                <w:rFonts w:eastAsia="Tahoma"/>
              </w:rPr>
              <w:t>İMİD Personeli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F" w:rsidRPr="005E60EB" w:rsidRDefault="00C82176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 xml:space="preserve">Önder TAŞ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F" w:rsidRPr="005E60EB" w:rsidRDefault="00C82176" w:rsidP="006B4B20">
            <w:pPr>
              <w:jc w:val="center"/>
            </w:pPr>
            <w:r>
              <w:t>MART</w:t>
            </w:r>
            <w:r w:rsidR="00A82146">
              <w:t xml:space="preserve"> 2022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F" w:rsidRPr="005E60EB" w:rsidRDefault="005E60EB" w:rsidP="006B4B20">
            <w:pPr>
              <w:tabs>
                <w:tab w:val="left" w:pos="1134"/>
              </w:tabs>
              <w:jc w:val="center"/>
              <w:rPr>
                <w:rFonts w:eastAsia="Tahoma"/>
              </w:rPr>
            </w:pPr>
            <w:r w:rsidRPr="005E60EB">
              <w:rPr>
                <w:rFonts w:eastAsia="Tahoma"/>
              </w:rPr>
              <w:t>1</w:t>
            </w:r>
            <w:r w:rsidR="00C82176">
              <w:rPr>
                <w:rFonts w:eastAsia="Tahoma"/>
              </w:rPr>
              <w:t>0 MART 2022</w:t>
            </w:r>
          </w:p>
        </w:tc>
      </w:tr>
      <w:tr w:rsidR="00F27DB3" w:rsidRPr="00AD53A7" w:rsidTr="006B4B20">
        <w:trPr>
          <w:trHeight w:val="1450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B3" w:rsidRPr="005E60EB" w:rsidRDefault="00C82176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 xml:space="preserve">SATIN ALMA ŞUBE MÜDÜRLÜĞÜ </w:t>
            </w:r>
            <w:r w:rsidR="00A82146">
              <w:rPr>
                <w:rFonts w:eastAsia="Tahoma"/>
              </w:rPr>
              <w:t xml:space="preserve">             </w:t>
            </w:r>
            <w:r>
              <w:rPr>
                <w:rFonts w:eastAsia="Tahoma"/>
              </w:rPr>
              <w:t xml:space="preserve">BİRİM İÇİ KALİTE EĞİTİM TOPLANTISI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B3" w:rsidRPr="005E60EB" w:rsidRDefault="00F27DB3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İdari ve Mali İşler Daire Başkanlığı Satın Alma Şb.Md.</w:t>
            </w:r>
            <w:r w:rsidRPr="005E60EB">
              <w:rPr>
                <w:rFonts w:eastAsia="Tahoma"/>
              </w:rPr>
              <w:t>Personeli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B3" w:rsidRPr="005E60EB" w:rsidRDefault="00F27DB3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 xml:space="preserve">Önder TAŞ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B3" w:rsidRPr="005E60EB" w:rsidRDefault="00F27DB3" w:rsidP="006B4B20">
            <w:pPr>
              <w:jc w:val="center"/>
            </w:pPr>
            <w:r>
              <w:t>MART</w:t>
            </w:r>
            <w:r w:rsidRPr="005E60EB">
              <w:t xml:space="preserve"> 202</w:t>
            </w:r>
            <w:r w:rsidR="00A82146"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B3" w:rsidRPr="005E60EB" w:rsidRDefault="00A82146" w:rsidP="006B4B20">
            <w:pPr>
              <w:tabs>
                <w:tab w:val="left" w:pos="113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11</w:t>
            </w:r>
            <w:r w:rsidR="00F27DB3" w:rsidRPr="005E60EB">
              <w:rPr>
                <w:rFonts w:eastAsia="Tahoma"/>
              </w:rPr>
              <w:t xml:space="preserve"> </w:t>
            </w:r>
            <w:r w:rsidR="00F27DB3">
              <w:rPr>
                <w:rFonts w:eastAsia="Tahoma"/>
              </w:rPr>
              <w:t xml:space="preserve">MART </w:t>
            </w:r>
            <w:r w:rsidR="00F27DB3" w:rsidRPr="005E60EB">
              <w:rPr>
                <w:rFonts w:eastAsia="Tahoma"/>
              </w:rPr>
              <w:t>2021</w:t>
            </w:r>
          </w:p>
        </w:tc>
      </w:tr>
      <w:tr w:rsidR="00C82176" w:rsidRPr="00AD53A7" w:rsidTr="006B4B20">
        <w:trPr>
          <w:trHeight w:val="1587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6" w:rsidRPr="005E60EB" w:rsidRDefault="00C82176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 xml:space="preserve">KİRALAMA VSATIN ALMA ŞUBE MÜDÜRLÜĞÜ </w:t>
            </w:r>
            <w:r w:rsidR="00A82146">
              <w:rPr>
                <w:rFonts w:eastAsia="Tahoma"/>
              </w:rPr>
              <w:t xml:space="preserve">                  </w:t>
            </w:r>
            <w:r>
              <w:rPr>
                <w:rFonts w:eastAsia="Tahoma"/>
              </w:rPr>
              <w:t xml:space="preserve">BİRİM İÇİ KALİTE </w:t>
            </w:r>
            <w:r w:rsidR="00A82146">
              <w:rPr>
                <w:rFonts w:eastAsia="Tahoma"/>
              </w:rPr>
              <w:t xml:space="preserve">                 </w:t>
            </w:r>
            <w:r>
              <w:rPr>
                <w:rFonts w:eastAsia="Tahoma"/>
              </w:rPr>
              <w:t xml:space="preserve">EĞİTİM TOPLANTISI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6" w:rsidRPr="005E60EB" w:rsidRDefault="00C82176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 xml:space="preserve">İdari ve Mali İşler Daire Başkanlığı </w:t>
            </w:r>
            <w:r w:rsidR="00A82146">
              <w:rPr>
                <w:rFonts w:eastAsia="Tahoma"/>
              </w:rPr>
              <w:t xml:space="preserve">Kiralama ve Satış </w:t>
            </w:r>
            <w:r>
              <w:rPr>
                <w:rFonts w:eastAsia="Tahoma"/>
              </w:rPr>
              <w:t>Şb.Md.</w:t>
            </w:r>
            <w:r w:rsidRPr="005E60EB">
              <w:rPr>
                <w:rFonts w:eastAsia="Tahoma"/>
              </w:rPr>
              <w:t>Personeli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6" w:rsidRPr="005E60EB" w:rsidRDefault="00A82146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Levent Nuri TAŞANER</w:t>
            </w:r>
            <w:r w:rsidR="00C82176">
              <w:rPr>
                <w:rFonts w:eastAsia="Tahoma"/>
              </w:rPr>
              <w:t xml:space="preserve">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6" w:rsidRPr="005E60EB" w:rsidRDefault="00C82176" w:rsidP="006B4B20">
            <w:pPr>
              <w:jc w:val="center"/>
            </w:pPr>
            <w:r>
              <w:t>MART</w:t>
            </w:r>
            <w:r w:rsidRPr="005E60EB">
              <w:t xml:space="preserve"> 202</w:t>
            </w:r>
            <w:r w:rsidR="00A82146"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6" w:rsidRPr="005E60EB" w:rsidRDefault="00A82146" w:rsidP="006B4B20">
            <w:pPr>
              <w:tabs>
                <w:tab w:val="left" w:pos="113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11</w:t>
            </w:r>
            <w:r w:rsidR="00C82176" w:rsidRPr="005E60EB">
              <w:rPr>
                <w:rFonts w:eastAsia="Tahoma"/>
              </w:rPr>
              <w:t xml:space="preserve"> </w:t>
            </w:r>
            <w:r w:rsidR="00C82176">
              <w:rPr>
                <w:rFonts w:eastAsia="Tahoma"/>
              </w:rPr>
              <w:t xml:space="preserve">MART </w:t>
            </w:r>
            <w:r w:rsidR="00C82176" w:rsidRPr="005E60EB">
              <w:rPr>
                <w:rFonts w:eastAsia="Tahoma"/>
              </w:rPr>
              <w:t>2021</w:t>
            </w:r>
          </w:p>
        </w:tc>
      </w:tr>
      <w:tr w:rsidR="00C82176" w:rsidRPr="00A92AE2" w:rsidTr="006B4B20">
        <w:trPr>
          <w:trHeight w:val="1597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6" w:rsidRPr="005E60EB" w:rsidRDefault="00A82146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 xml:space="preserve">GENEL HİZMETLER </w:t>
            </w:r>
            <w:r w:rsidR="00C82176">
              <w:rPr>
                <w:rFonts w:eastAsia="Tahoma"/>
              </w:rPr>
              <w:t xml:space="preserve"> ŞUBE MÜDÜRLÜĞÜ BİRİM İÇİ KALİTE EĞİTİM TOPLANTISI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6" w:rsidRPr="005E60EB" w:rsidRDefault="00A82146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 xml:space="preserve">Genel Hizmetler </w:t>
            </w:r>
            <w:r w:rsidR="00C82176">
              <w:rPr>
                <w:rFonts w:eastAsia="Tahoma"/>
              </w:rPr>
              <w:t xml:space="preserve"> Şb.Md.</w:t>
            </w:r>
            <w:r w:rsidR="00C82176" w:rsidRPr="005E60EB">
              <w:rPr>
                <w:rFonts w:eastAsia="Tahoma"/>
              </w:rPr>
              <w:t>Personeli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6" w:rsidRPr="005E60EB" w:rsidRDefault="00A82146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Durmuş ÖZKAYA</w:t>
            </w:r>
            <w:r w:rsidR="00C82176">
              <w:rPr>
                <w:rFonts w:eastAsia="Tahoma"/>
              </w:rPr>
              <w:t xml:space="preserve">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6" w:rsidRPr="005E60EB" w:rsidRDefault="00C82176" w:rsidP="006B4B20">
            <w:pPr>
              <w:jc w:val="center"/>
            </w:pPr>
            <w:r>
              <w:t>MART</w:t>
            </w:r>
            <w:r w:rsidRPr="005E60EB">
              <w:t xml:space="preserve"> 202</w:t>
            </w:r>
            <w:r w:rsidR="00A82146"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6" w:rsidRPr="005E60EB" w:rsidRDefault="00A82146" w:rsidP="006B4B20">
            <w:pPr>
              <w:tabs>
                <w:tab w:val="left" w:pos="113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11</w:t>
            </w:r>
            <w:r w:rsidR="00C82176" w:rsidRPr="005E60EB">
              <w:rPr>
                <w:rFonts w:eastAsia="Tahoma"/>
              </w:rPr>
              <w:t xml:space="preserve"> </w:t>
            </w:r>
            <w:r w:rsidR="00C82176">
              <w:rPr>
                <w:rFonts w:eastAsia="Tahoma"/>
              </w:rPr>
              <w:t xml:space="preserve">MART </w:t>
            </w:r>
            <w:r w:rsidR="00C82176" w:rsidRPr="005E60EB">
              <w:rPr>
                <w:rFonts w:eastAsia="Tahoma"/>
              </w:rPr>
              <w:t>2021</w:t>
            </w:r>
          </w:p>
        </w:tc>
      </w:tr>
      <w:tr w:rsidR="00EF085B" w:rsidRPr="00AD53A7" w:rsidTr="006B4B20">
        <w:trPr>
          <w:trHeight w:val="579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B" w:rsidRPr="005E60EB" w:rsidRDefault="00EF085B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 xml:space="preserve">SİVİL SAVUNMA  HİZMETLER  ŞUBE MÜDÜRLÜĞÜ BİRİM İÇİ KALİTE EĞİTİM TOPLANTISI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B" w:rsidRPr="005E60EB" w:rsidRDefault="00EF085B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Sivil Savunma  Hizmetler  Şb.Md..</w:t>
            </w:r>
            <w:r w:rsidRPr="005E60EB">
              <w:rPr>
                <w:rFonts w:eastAsia="Tahoma"/>
              </w:rPr>
              <w:t>Personeli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B" w:rsidRPr="005E60EB" w:rsidRDefault="00EF085B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 xml:space="preserve">Niyazi BUDAK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B" w:rsidRPr="005E60EB" w:rsidRDefault="00EF085B" w:rsidP="006B4B20">
            <w:pPr>
              <w:jc w:val="center"/>
            </w:pPr>
            <w:r>
              <w:t>MART</w:t>
            </w:r>
            <w:r w:rsidRPr="005E60EB">
              <w:t xml:space="preserve"> 202</w:t>
            </w:r>
            <w: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B" w:rsidRPr="005E60EB" w:rsidRDefault="00EF085B" w:rsidP="006B4B20">
            <w:pPr>
              <w:tabs>
                <w:tab w:val="left" w:pos="113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14</w:t>
            </w:r>
            <w:r w:rsidRPr="005E60EB">
              <w:rPr>
                <w:rFonts w:eastAsia="Tahoma"/>
              </w:rPr>
              <w:t xml:space="preserve"> </w:t>
            </w:r>
            <w:r>
              <w:rPr>
                <w:rFonts w:eastAsia="Tahoma"/>
              </w:rPr>
              <w:t xml:space="preserve">MART </w:t>
            </w:r>
            <w:r w:rsidRPr="005E60EB">
              <w:rPr>
                <w:rFonts w:eastAsia="Tahoma"/>
              </w:rPr>
              <w:t>2021</w:t>
            </w:r>
          </w:p>
        </w:tc>
      </w:tr>
      <w:tr w:rsidR="00AB6EDA" w:rsidRPr="00AD53A7" w:rsidTr="006B4B20">
        <w:trPr>
          <w:trHeight w:val="884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DA" w:rsidRPr="005E60EB" w:rsidRDefault="00AB6EDA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YANGIN VE TAHLİYE TATBİKATI EĞİTİMİ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DA" w:rsidRPr="005E60EB" w:rsidRDefault="00AB6EDA" w:rsidP="00AB6EDA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 xml:space="preserve">İdari ve Mali İşler Daire Başkanlığı </w:t>
            </w:r>
            <w:r>
              <w:rPr>
                <w:rFonts w:eastAsia="Tahoma"/>
              </w:rPr>
              <w:t xml:space="preserve">ve Strateji Geliştirme Daire Başkanlığı </w:t>
            </w:r>
            <w:r w:rsidRPr="005E60EB">
              <w:rPr>
                <w:rFonts w:eastAsia="Tahoma"/>
              </w:rPr>
              <w:t>Personeli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DA" w:rsidRDefault="00AB6EDA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Prf.Dr. Seyfettin ÇAKMAK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DA" w:rsidRDefault="00AB6EDA" w:rsidP="006B4B20">
            <w:pPr>
              <w:jc w:val="center"/>
            </w:pPr>
            <w:r>
              <w:t>Araştırmacı Niyazi BUDAK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DA" w:rsidRPr="005E60EB" w:rsidRDefault="00AB6EDA" w:rsidP="00AB6EDA">
            <w:pPr>
              <w:tabs>
                <w:tab w:val="left" w:pos="113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23 MART 2022</w:t>
            </w:r>
          </w:p>
        </w:tc>
      </w:tr>
      <w:tr w:rsidR="00EF085B" w:rsidRPr="00AD53A7" w:rsidTr="006B4B20">
        <w:trPr>
          <w:trHeight w:val="884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B" w:rsidRPr="005E60EB" w:rsidRDefault="00EF085B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 w:rsidRPr="005E60EB">
              <w:rPr>
                <w:rFonts w:eastAsia="Tahoma"/>
              </w:rPr>
              <w:t>ISO 9001</w:t>
            </w:r>
            <w:r>
              <w:rPr>
                <w:rFonts w:eastAsia="Tahoma"/>
              </w:rPr>
              <w:t xml:space="preserve"> K.Y.S. FARKINDALIK EĞİTİMİ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B" w:rsidRPr="005E60EB" w:rsidRDefault="00EF085B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 w:rsidRPr="005E60EB">
              <w:rPr>
                <w:rFonts w:eastAsia="Tahoma"/>
              </w:rPr>
              <w:t>İMİD Personeli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B" w:rsidRPr="005E60EB" w:rsidRDefault="00EF085B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 xml:space="preserve">Önder TAŞ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B" w:rsidRPr="005E60EB" w:rsidRDefault="00EF085B" w:rsidP="006B4B20">
            <w:pPr>
              <w:jc w:val="center"/>
            </w:pPr>
            <w:r>
              <w:t xml:space="preserve">EKİM </w:t>
            </w:r>
            <w:r w:rsidRPr="005E60EB"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B" w:rsidRPr="005E60EB" w:rsidRDefault="00EF085B" w:rsidP="006B4B20">
            <w:pPr>
              <w:tabs>
                <w:tab w:val="left" w:pos="1134"/>
              </w:tabs>
              <w:jc w:val="center"/>
              <w:rPr>
                <w:rFonts w:eastAsia="Tahoma"/>
              </w:rPr>
            </w:pPr>
          </w:p>
        </w:tc>
      </w:tr>
      <w:tr w:rsidR="00EF085B" w:rsidRPr="00AD53A7" w:rsidTr="00AB6EDA">
        <w:trPr>
          <w:trHeight w:val="496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B" w:rsidRPr="005E60EB" w:rsidRDefault="00EF085B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  <w:bookmarkStart w:id="0" w:name="_GoBack"/>
            <w:bookmarkEnd w:id="0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B" w:rsidRPr="005E60EB" w:rsidRDefault="00EF085B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B" w:rsidRPr="005E60EB" w:rsidRDefault="00EF085B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B" w:rsidRPr="005E60EB" w:rsidRDefault="00EF085B" w:rsidP="006B4B20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B" w:rsidRPr="005E60EB" w:rsidRDefault="00EF085B" w:rsidP="006B4B20">
            <w:pPr>
              <w:tabs>
                <w:tab w:val="left" w:pos="1134"/>
              </w:tabs>
              <w:jc w:val="center"/>
              <w:rPr>
                <w:rFonts w:eastAsia="Tahoma"/>
              </w:rPr>
            </w:pPr>
          </w:p>
        </w:tc>
      </w:tr>
      <w:tr w:rsidR="00EF085B" w:rsidRPr="00AD53A7" w:rsidTr="00AB6EDA">
        <w:trPr>
          <w:trHeight w:val="418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B" w:rsidRPr="005E60EB" w:rsidRDefault="00EF085B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B" w:rsidRPr="005E60EB" w:rsidRDefault="00EF085B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B" w:rsidRPr="005E60EB" w:rsidRDefault="00EF085B" w:rsidP="006B4B20">
            <w:pPr>
              <w:tabs>
                <w:tab w:val="left" w:pos="284"/>
              </w:tabs>
              <w:jc w:val="center"/>
              <w:rPr>
                <w:rFonts w:eastAsia="Tahom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B" w:rsidRPr="005E60EB" w:rsidRDefault="00EF085B" w:rsidP="006B4B20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B" w:rsidRPr="005E60EB" w:rsidRDefault="00EF085B" w:rsidP="006B4B20">
            <w:pPr>
              <w:tabs>
                <w:tab w:val="left" w:pos="1134"/>
              </w:tabs>
              <w:jc w:val="center"/>
              <w:rPr>
                <w:rFonts w:eastAsia="Tahoma"/>
              </w:rPr>
            </w:pPr>
          </w:p>
        </w:tc>
      </w:tr>
      <w:tr w:rsidR="00EF085B" w:rsidRPr="00AD53A7" w:rsidTr="006B4B20">
        <w:trPr>
          <w:trHeight w:val="504"/>
          <w:jc w:val="center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F085B" w:rsidRPr="00AD53A7" w:rsidRDefault="00EF085B" w:rsidP="006B4B20">
            <w:pPr>
              <w:jc w:val="center"/>
              <w:rPr>
                <w:rFonts w:eastAsia="Tahoma"/>
              </w:rPr>
            </w:pPr>
            <w:r w:rsidRPr="00AD53A7">
              <w:rPr>
                <w:rFonts w:eastAsia="Tahoma"/>
              </w:rPr>
              <w:t>HAZIRLAYAN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85B" w:rsidRPr="00AD53A7" w:rsidRDefault="00EF085B" w:rsidP="006B4B20">
            <w:pPr>
              <w:jc w:val="center"/>
              <w:rPr>
                <w:rFonts w:eastAsia="Tahoma"/>
              </w:rPr>
            </w:pPr>
            <w:r w:rsidRPr="00AD53A7">
              <w:rPr>
                <w:rFonts w:eastAsia="Tahoma"/>
              </w:rPr>
              <w:t>ONAYLAYAN</w:t>
            </w:r>
          </w:p>
        </w:tc>
      </w:tr>
      <w:tr w:rsidR="00EF085B" w:rsidRPr="00AD53A7" w:rsidTr="00AB6EDA">
        <w:trPr>
          <w:trHeight w:val="744"/>
          <w:jc w:val="center"/>
        </w:trPr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F085B" w:rsidRPr="00AD53A7" w:rsidRDefault="00EF085B" w:rsidP="006B4B20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 xml:space="preserve">Önder TAŞ                                                                      Şef 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85B" w:rsidRPr="00AD53A7" w:rsidRDefault="00EF085B" w:rsidP="006B4B20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Mehmet TURŞUCU                                                           İdari ve Mali İşler Daire Başkanı</w:t>
            </w:r>
          </w:p>
        </w:tc>
      </w:tr>
    </w:tbl>
    <w:p w:rsidR="0048719F" w:rsidRPr="00F23D14" w:rsidRDefault="00C7430C" w:rsidP="00F23D14">
      <w:pPr>
        <w:ind w:hanging="142"/>
        <w:rPr>
          <w:rFonts w:eastAsia="Tahoma"/>
        </w:rPr>
      </w:pPr>
      <w:r w:rsidRPr="00AD53A7">
        <w:rPr>
          <w:rFonts w:eastAsia="Tahoma"/>
        </w:rPr>
        <w:t xml:space="preserve">  </w:t>
      </w:r>
    </w:p>
    <w:sectPr w:rsidR="0048719F" w:rsidRPr="00F23D14" w:rsidSect="006B4B20">
      <w:headerReference w:type="default" r:id="rId8"/>
      <w:footerReference w:type="even" r:id="rId9"/>
      <w:footerReference w:type="default" r:id="rId10"/>
      <w:pgSz w:w="11906" w:h="16838" w:code="9"/>
      <w:pgMar w:top="851" w:right="567" w:bottom="567" w:left="567" w:header="340" w:footer="34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F5" w:rsidRDefault="00447FF5" w:rsidP="003F4DE1">
      <w:r>
        <w:separator/>
      </w:r>
    </w:p>
  </w:endnote>
  <w:endnote w:type="continuationSeparator" w:id="0">
    <w:p w:rsidR="00447FF5" w:rsidRDefault="00447FF5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65" w:type="dxa"/>
      <w:jc w:val="center"/>
      <w:tblLook w:val="04A0" w:firstRow="1" w:lastRow="0" w:firstColumn="1" w:lastColumn="0" w:noHBand="0" w:noVBand="1"/>
    </w:tblPr>
    <w:tblGrid>
      <w:gridCol w:w="3503"/>
      <w:gridCol w:w="3507"/>
      <w:gridCol w:w="3355"/>
    </w:tblGrid>
    <w:tr w:rsidR="00F23D14" w:rsidTr="006B4B20">
      <w:trPr>
        <w:trHeight w:val="261"/>
        <w:jc w:val="center"/>
      </w:trPr>
      <w:tc>
        <w:tcPr>
          <w:tcW w:w="3503" w:type="dxa"/>
          <w:vAlign w:val="center"/>
        </w:tcPr>
        <w:p w:rsidR="00F23D14" w:rsidRDefault="00F23D14" w:rsidP="00F23D1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507" w:type="dxa"/>
          <w:vAlign w:val="center"/>
        </w:tcPr>
        <w:p w:rsidR="00F23D14" w:rsidRDefault="00F23D14" w:rsidP="00F23D14">
          <w:pPr>
            <w:pStyle w:val="AltBilgi"/>
            <w:jc w:val="center"/>
          </w:pPr>
          <w:r>
            <w:t>Kontrol</w:t>
          </w:r>
        </w:p>
      </w:tc>
      <w:tc>
        <w:tcPr>
          <w:tcW w:w="3355" w:type="dxa"/>
          <w:vAlign w:val="center"/>
        </w:tcPr>
        <w:p w:rsidR="00F23D14" w:rsidRDefault="00F23D14" w:rsidP="00F23D14">
          <w:pPr>
            <w:pStyle w:val="AltBilgi"/>
            <w:jc w:val="center"/>
          </w:pPr>
          <w:r>
            <w:t>Onay</w:t>
          </w:r>
        </w:p>
      </w:tc>
    </w:tr>
    <w:tr w:rsidR="00F23D14" w:rsidTr="006B4B20">
      <w:trPr>
        <w:trHeight w:val="668"/>
        <w:jc w:val="center"/>
      </w:trPr>
      <w:tc>
        <w:tcPr>
          <w:tcW w:w="3503" w:type="dxa"/>
          <w:vAlign w:val="center"/>
        </w:tcPr>
        <w:p w:rsidR="00F23D14" w:rsidRDefault="00260AE1" w:rsidP="00F23D14">
          <w:pPr>
            <w:pStyle w:val="AltBilgi"/>
            <w:jc w:val="center"/>
          </w:pPr>
          <w:r>
            <w:t>Önder TAŞ</w:t>
          </w:r>
        </w:p>
      </w:tc>
      <w:tc>
        <w:tcPr>
          <w:tcW w:w="3507" w:type="dxa"/>
          <w:vAlign w:val="center"/>
        </w:tcPr>
        <w:p w:rsidR="00F23D14" w:rsidRDefault="00260AE1" w:rsidP="00F23D14">
          <w:pPr>
            <w:pStyle w:val="AltBilgi"/>
            <w:jc w:val="center"/>
          </w:pPr>
          <w:r>
            <w:t>Bekir TÜRK</w:t>
          </w:r>
        </w:p>
      </w:tc>
      <w:tc>
        <w:tcPr>
          <w:tcW w:w="3355" w:type="dxa"/>
          <w:vAlign w:val="center"/>
        </w:tcPr>
        <w:p w:rsidR="00F23D14" w:rsidRDefault="00260AE1" w:rsidP="00F23D14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F5" w:rsidRDefault="00447FF5" w:rsidP="003F4DE1">
      <w:r>
        <w:separator/>
      </w:r>
    </w:p>
  </w:footnote>
  <w:footnote w:type="continuationSeparator" w:id="0">
    <w:p w:rsidR="00447FF5" w:rsidRDefault="00447FF5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8" w:type="dxa"/>
      <w:jc w:val="center"/>
      <w:tblLook w:val="04A0" w:firstRow="1" w:lastRow="0" w:firstColumn="1" w:lastColumn="0" w:noHBand="0" w:noVBand="1"/>
    </w:tblPr>
    <w:tblGrid>
      <w:gridCol w:w="2197"/>
      <w:gridCol w:w="5539"/>
      <w:gridCol w:w="1645"/>
      <w:gridCol w:w="1117"/>
    </w:tblGrid>
    <w:tr w:rsidR="00F23D14" w:rsidTr="006B4B20">
      <w:trPr>
        <w:trHeight w:val="329"/>
        <w:jc w:val="center"/>
      </w:trPr>
      <w:tc>
        <w:tcPr>
          <w:tcW w:w="2197" w:type="dxa"/>
          <w:vMerge w:val="restart"/>
          <w:vAlign w:val="center"/>
        </w:tcPr>
        <w:p w:rsidR="00F23D14" w:rsidRPr="00822E7B" w:rsidRDefault="00F23D14" w:rsidP="006B4B20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317F9E5" wp14:editId="49DA661C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9" w:type="dxa"/>
          <w:vMerge w:val="restart"/>
          <w:vAlign w:val="center"/>
        </w:tcPr>
        <w:p w:rsidR="00F23D14" w:rsidRPr="00051F41" w:rsidRDefault="00F23D14" w:rsidP="006B4B20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F23D14" w:rsidRDefault="00F27DB3" w:rsidP="006B4B20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İdari ve Mali İşler </w:t>
          </w:r>
          <w:r w:rsidR="00F23D14">
            <w:rPr>
              <w:b/>
              <w:szCs w:val="20"/>
            </w:rPr>
            <w:t>Daire Başkanlığı</w:t>
          </w:r>
        </w:p>
        <w:p w:rsidR="00F23D14" w:rsidRPr="00822E7B" w:rsidRDefault="00686F23" w:rsidP="006B4B20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202</w:t>
          </w:r>
          <w:r w:rsidR="00EC6D93">
            <w:rPr>
              <w:b/>
              <w:szCs w:val="20"/>
            </w:rPr>
            <w:t>2</w:t>
          </w:r>
          <w:r>
            <w:rPr>
              <w:b/>
              <w:szCs w:val="20"/>
            </w:rPr>
            <w:t xml:space="preserve"> Yılı                      </w:t>
          </w:r>
          <w:r w:rsidR="00932AB8">
            <w:rPr>
              <w:b/>
              <w:szCs w:val="20"/>
            </w:rPr>
            <w:t xml:space="preserve">      </w:t>
          </w:r>
          <w:r>
            <w:rPr>
              <w:b/>
              <w:szCs w:val="20"/>
            </w:rPr>
            <w:t xml:space="preserve">                                      Yıllık Eğitim Plan Formu</w:t>
          </w:r>
        </w:p>
      </w:tc>
      <w:tc>
        <w:tcPr>
          <w:tcW w:w="1645" w:type="dxa"/>
          <w:vAlign w:val="center"/>
        </w:tcPr>
        <w:p w:rsidR="00F23D14" w:rsidRPr="00051F41" w:rsidRDefault="00F23D14" w:rsidP="006B4B20">
          <w:pPr>
            <w:pStyle w:val="stBilgi"/>
            <w:jc w:val="center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117" w:type="dxa"/>
          <w:vAlign w:val="center"/>
        </w:tcPr>
        <w:p w:rsidR="00F23D14" w:rsidRPr="00051F41" w:rsidRDefault="00F23D14" w:rsidP="006B4B20">
          <w:pPr>
            <w:pStyle w:val="stBilgi"/>
            <w:jc w:val="center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</w:t>
          </w:r>
          <w:r w:rsidR="00EC6D93">
            <w:rPr>
              <w:color w:val="000000" w:themeColor="text1"/>
              <w:sz w:val="18"/>
              <w:szCs w:val="18"/>
            </w:rPr>
            <w:t>32</w:t>
          </w:r>
        </w:p>
      </w:tc>
    </w:tr>
    <w:tr w:rsidR="00F23D14" w:rsidTr="006B4B20">
      <w:trPr>
        <w:trHeight w:val="329"/>
        <w:jc w:val="center"/>
      </w:trPr>
      <w:tc>
        <w:tcPr>
          <w:tcW w:w="2197" w:type="dxa"/>
          <w:vMerge/>
          <w:vAlign w:val="center"/>
        </w:tcPr>
        <w:p w:rsidR="00F23D14" w:rsidRPr="00822E7B" w:rsidRDefault="00F23D14" w:rsidP="006B4B20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539" w:type="dxa"/>
          <w:vMerge/>
          <w:vAlign w:val="center"/>
        </w:tcPr>
        <w:p w:rsidR="00F23D14" w:rsidRPr="00822E7B" w:rsidRDefault="00F23D14" w:rsidP="006B4B20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645" w:type="dxa"/>
          <w:vAlign w:val="center"/>
        </w:tcPr>
        <w:p w:rsidR="00F23D14" w:rsidRPr="00051F41" w:rsidRDefault="00F23D14" w:rsidP="006B4B20">
          <w:pPr>
            <w:pStyle w:val="stBilgi"/>
            <w:jc w:val="center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117" w:type="dxa"/>
          <w:vAlign w:val="center"/>
        </w:tcPr>
        <w:p w:rsidR="00F23D14" w:rsidRPr="00051F41" w:rsidRDefault="00686F23" w:rsidP="006B4B20">
          <w:pPr>
            <w:pStyle w:val="stBilgi"/>
            <w:jc w:val="center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F23D14" w:rsidTr="006B4B20">
      <w:trPr>
        <w:trHeight w:val="329"/>
        <w:jc w:val="center"/>
      </w:trPr>
      <w:tc>
        <w:tcPr>
          <w:tcW w:w="2197" w:type="dxa"/>
          <w:vMerge/>
          <w:vAlign w:val="center"/>
        </w:tcPr>
        <w:p w:rsidR="00F23D14" w:rsidRPr="00822E7B" w:rsidRDefault="00F23D14" w:rsidP="006B4B20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539" w:type="dxa"/>
          <w:vMerge/>
          <w:vAlign w:val="center"/>
        </w:tcPr>
        <w:p w:rsidR="00F23D14" w:rsidRPr="00822E7B" w:rsidRDefault="00F23D14" w:rsidP="006B4B20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645" w:type="dxa"/>
          <w:vAlign w:val="center"/>
        </w:tcPr>
        <w:p w:rsidR="00F23D14" w:rsidRPr="00051F41" w:rsidRDefault="00F23D14" w:rsidP="006B4B20">
          <w:pPr>
            <w:pStyle w:val="stBilgi"/>
            <w:jc w:val="center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117" w:type="dxa"/>
          <w:vAlign w:val="center"/>
        </w:tcPr>
        <w:p w:rsidR="00F23D14" w:rsidRPr="00051F41" w:rsidRDefault="00686F23" w:rsidP="006B4B20">
          <w:pPr>
            <w:pStyle w:val="stBilgi"/>
            <w:jc w:val="center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F23D14" w:rsidTr="006B4B20">
      <w:trPr>
        <w:trHeight w:val="329"/>
        <w:jc w:val="center"/>
      </w:trPr>
      <w:tc>
        <w:tcPr>
          <w:tcW w:w="2197" w:type="dxa"/>
          <w:vMerge/>
          <w:vAlign w:val="center"/>
        </w:tcPr>
        <w:p w:rsidR="00F23D14" w:rsidRPr="00822E7B" w:rsidRDefault="00F23D14" w:rsidP="006B4B20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539" w:type="dxa"/>
          <w:vMerge/>
          <w:vAlign w:val="center"/>
        </w:tcPr>
        <w:p w:rsidR="00F23D14" w:rsidRPr="00822E7B" w:rsidRDefault="00F23D14" w:rsidP="006B4B20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645" w:type="dxa"/>
          <w:vAlign w:val="center"/>
        </w:tcPr>
        <w:p w:rsidR="00F23D14" w:rsidRPr="00051F41" w:rsidRDefault="00F23D14" w:rsidP="006B4B20">
          <w:pPr>
            <w:pStyle w:val="stBilgi"/>
            <w:jc w:val="center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117" w:type="dxa"/>
          <w:vAlign w:val="center"/>
        </w:tcPr>
        <w:p w:rsidR="00F23D14" w:rsidRPr="00051F41" w:rsidRDefault="00F23D14" w:rsidP="006B4B20">
          <w:pPr>
            <w:pStyle w:val="stBilgi"/>
            <w:jc w:val="center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001</w:t>
          </w:r>
        </w:p>
      </w:tc>
    </w:tr>
    <w:tr w:rsidR="00F23D14" w:rsidTr="006B4B20">
      <w:trPr>
        <w:trHeight w:val="329"/>
        <w:jc w:val="center"/>
      </w:trPr>
      <w:tc>
        <w:tcPr>
          <w:tcW w:w="2197" w:type="dxa"/>
          <w:vMerge/>
        </w:tcPr>
        <w:p w:rsidR="00F23D14" w:rsidRPr="00822E7B" w:rsidRDefault="00F23D14" w:rsidP="006B4B20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539" w:type="dxa"/>
          <w:vMerge/>
          <w:vAlign w:val="center"/>
        </w:tcPr>
        <w:p w:rsidR="00F23D14" w:rsidRPr="00822E7B" w:rsidRDefault="00F23D14" w:rsidP="006B4B20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645" w:type="dxa"/>
          <w:vAlign w:val="center"/>
        </w:tcPr>
        <w:p w:rsidR="00F23D14" w:rsidRPr="00051F41" w:rsidRDefault="00F23D14" w:rsidP="006B4B20">
          <w:pPr>
            <w:pStyle w:val="stBilgi"/>
            <w:jc w:val="center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117" w:type="dxa"/>
          <w:vAlign w:val="center"/>
        </w:tcPr>
        <w:p w:rsidR="00F23D14" w:rsidRDefault="00F23D14" w:rsidP="006B4B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B6ED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B6ED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0070"/>
    <w:rsid w:val="00074AEA"/>
    <w:rsid w:val="00075DD7"/>
    <w:rsid w:val="000B1E3A"/>
    <w:rsid w:val="000B39ED"/>
    <w:rsid w:val="000B72DE"/>
    <w:rsid w:val="000C250C"/>
    <w:rsid w:val="000D4416"/>
    <w:rsid w:val="000D5222"/>
    <w:rsid w:val="000D7DF6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4B9D"/>
    <w:rsid w:val="0016613A"/>
    <w:rsid w:val="00195C09"/>
    <w:rsid w:val="00196FD2"/>
    <w:rsid w:val="001C0362"/>
    <w:rsid w:val="001D7908"/>
    <w:rsid w:val="001E3B60"/>
    <w:rsid w:val="001F106B"/>
    <w:rsid w:val="002046C1"/>
    <w:rsid w:val="0023038A"/>
    <w:rsid w:val="00230BE8"/>
    <w:rsid w:val="00232FED"/>
    <w:rsid w:val="00240D36"/>
    <w:rsid w:val="002426ED"/>
    <w:rsid w:val="0024545E"/>
    <w:rsid w:val="0026008B"/>
    <w:rsid w:val="00260AE1"/>
    <w:rsid w:val="00281C48"/>
    <w:rsid w:val="00281ECD"/>
    <w:rsid w:val="002B6FD5"/>
    <w:rsid w:val="002B753D"/>
    <w:rsid w:val="002C351D"/>
    <w:rsid w:val="002C6FF6"/>
    <w:rsid w:val="002C7FD3"/>
    <w:rsid w:val="002D2B09"/>
    <w:rsid w:val="002D51CE"/>
    <w:rsid w:val="002D68E3"/>
    <w:rsid w:val="002F2073"/>
    <w:rsid w:val="00315735"/>
    <w:rsid w:val="003254F1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C67DA"/>
    <w:rsid w:val="003E4E2B"/>
    <w:rsid w:val="003F4DE1"/>
    <w:rsid w:val="00404BB6"/>
    <w:rsid w:val="004068FF"/>
    <w:rsid w:val="004115EE"/>
    <w:rsid w:val="004374BC"/>
    <w:rsid w:val="00444E2A"/>
    <w:rsid w:val="00447FF5"/>
    <w:rsid w:val="0045212E"/>
    <w:rsid w:val="0045508B"/>
    <w:rsid w:val="00462FC7"/>
    <w:rsid w:val="004631EA"/>
    <w:rsid w:val="0047163D"/>
    <w:rsid w:val="00472650"/>
    <w:rsid w:val="00474315"/>
    <w:rsid w:val="00475429"/>
    <w:rsid w:val="00482281"/>
    <w:rsid w:val="0048404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5E60EB"/>
    <w:rsid w:val="00602455"/>
    <w:rsid w:val="00607B6E"/>
    <w:rsid w:val="006166F2"/>
    <w:rsid w:val="0061675F"/>
    <w:rsid w:val="006212C6"/>
    <w:rsid w:val="00626CC5"/>
    <w:rsid w:val="00646A36"/>
    <w:rsid w:val="006648D3"/>
    <w:rsid w:val="006810F3"/>
    <w:rsid w:val="00686F23"/>
    <w:rsid w:val="00693FDA"/>
    <w:rsid w:val="00694F88"/>
    <w:rsid w:val="00695718"/>
    <w:rsid w:val="006B4B20"/>
    <w:rsid w:val="006B4CC7"/>
    <w:rsid w:val="006C2A45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05C3E"/>
    <w:rsid w:val="00811CE9"/>
    <w:rsid w:val="00823BF5"/>
    <w:rsid w:val="00830EF0"/>
    <w:rsid w:val="00832D31"/>
    <w:rsid w:val="00840D9F"/>
    <w:rsid w:val="00846C77"/>
    <w:rsid w:val="008706F2"/>
    <w:rsid w:val="008A2D13"/>
    <w:rsid w:val="008B383B"/>
    <w:rsid w:val="008D3DB4"/>
    <w:rsid w:val="009032EB"/>
    <w:rsid w:val="00931CF7"/>
    <w:rsid w:val="00932AB8"/>
    <w:rsid w:val="009514EA"/>
    <w:rsid w:val="00951CD0"/>
    <w:rsid w:val="00956A89"/>
    <w:rsid w:val="00961344"/>
    <w:rsid w:val="0096270A"/>
    <w:rsid w:val="00963FF5"/>
    <w:rsid w:val="00964A4C"/>
    <w:rsid w:val="009709E5"/>
    <w:rsid w:val="00974ACB"/>
    <w:rsid w:val="00997B61"/>
    <w:rsid w:val="009A1F52"/>
    <w:rsid w:val="009A38BA"/>
    <w:rsid w:val="009B4D9F"/>
    <w:rsid w:val="009C43CD"/>
    <w:rsid w:val="009C4EBE"/>
    <w:rsid w:val="009C789B"/>
    <w:rsid w:val="009D504A"/>
    <w:rsid w:val="00A14A87"/>
    <w:rsid w:val="00A447CE"/>
    <w:rsid w:val="00A63AC8"/>
    <w:rsid w:val="00A642F1"/>
    <w:rsid w:val="00A67861"/>
    <w:rsid w:val="00A82146"/>
    <w:rsid w:val="00A87DDF"/>
    <w:rsid w:val="00A92AE2"/>
    <w:rsid w:val="00A94557"/>
    <w:rsid w:val="00A94D56"/>
    <w:rsid w:val="00AA112E"/>
    <w:rsid w:val="00AA1AA7"/>
    <w:rsid w:val="00AB6EDA"/>
    <w:rsid w:val="00AC16DF"/>
    <w:rsid w:val="00AC58D0"/>
    <w:rsid w:val="00AC607E"/>
    <w:rsid w:val="00AD0D47"/>
    <w:rsid w:val="00AD53A7"/>
    <w:rsid w:val="00AE32BE"/>
    <w:rsid w:val="00AE4EF4"/>
    <w:rsid w:val="00AF28E7"/>
    <w:rsid w:val="00AF2BD1"/>
    <w:rsid w:val="00B01EE0"/>
    <w:rsid w:val="00B06F4F"/>
    <w:rsid w:val="00B239C7"/>
    <w:rsid w:val="00B31C35"/>
    <w:rsid w:val="00B32DBC"/>
    <w:rsid w:val="00B4675C"/>
    <w:rsid w:val="00B56D66"/>
    <w:rsid w:val="00B606D3"/>
    <w:rsid w:val="00B61217"/>
    <w:rsid w:val="00B71F36"/>
    <w:rsid w:val="00B76928"/>
    <w:rsid w:val="00B92295"/>
    <w:rsid w:val="00B97395"/>
    <w:rsid w:val="00BA7F57"/>
    <w:rsid w:val="00BB2AE0"/>
    <w:rsid w:val="00BB32EC"/>
    <w:rsid w:val="00BD1577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30C"/>
    <w:rsid w:val="00C74D6D"/>
    <w:rsid w:val="00C82176"/>
    <w:rsid w:val="00C9097A"/>
    <w:rsid w:val="00C92748"/>
    <w:rsid w:val="00CA30A2"/>
    <w:rsid w:val="00CB787D"/>
    <w:rsid w:val="00CC1B6A"/>
    <w:rsid w:val="00CD0079"/>
    <w:rsid w:val="00CD5D6D"/>
    <w:rsid w:val="00CD794D"/>
    <w:rsid w:val="00CE38B3"/>
    <w:rsid w:val="00CE6ABA"/>
    <w:rsid w:val="00CF632A"/>
    <w:rsid w:val="00D001E2"/>
    <w:rsid w:val="00D021F7"/>
    <w:rsid w:val="00D0318B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A3600"/>
    <w:rsid w:val="00DB55FA"/>
    <w:rsid w:val="00DB6CAB"/>
    <w:rsid w:val="00DB72F1"/>
    <w:rsid w:val="00DC12C8"/>
    <w:rsid w:val="00DC5FA1"/>
    <w:rsid w:val="00DE2EE9"/>
    <w:rsid w:val="00DE3A24"/>
    <w:rsid w:val="00DE5968"/>
    <w:rsid w:val="00DF016B"/>
    <w:rsid w:val="00DF4768"/>
    <w:rsid w:val="00E01B0B"/>
    <w:rsid w:val="00E04336"/>
    <w:rsid w:val="00E06EDC"/>
    <w:rsid w:val="00E12719"/>
    <w:rsid w:val="00E31A4F"/>
    <w:rsid w:val="00E511A4"/>
    <w:rsid w:val="00E56D57"/>
    <w:rsid w:val="00E575D6"/>
    <w:rsid w:val="00E73AA9"/>
    <w:rsid w:val="00E93043"/>
    <w:rsid w:val="00E96001"/>
    <w:rsid w:val="00E97358"/>
    <w:rsid w:val="00EB0C7A"/>
    <w:rsid w:val="00EB4876"/>
    <w:rsid w:val="00EC0AC7"/>
    <w:rsid w:val="00EC53A8"/>
    <w:rsid w:val="00EC6D93"/>
    <w:rsid w:val="00EF05C8"/>
    <w:rsid w:val="00EF085B"/>
    <w:rsid w:val="00EF77EF"/>
    <w:rsid w:val="00F0489E"/>
    <w:rsid w:val="00F13ECD"/>
    <w:rsid w:val="00F22E9B"/>
    <w:rsid w:val="00F23D14"/>
    <w:rsid w:val="00F24203"/>
    <w:rsid w:val="00F27DB3"/>
    <w:rsid w:val="00F302FE"/>
    <w:rsid w:val="00F32D27"/>
    <w:rsid w:val="00F416F0"/>
    <w:rsid w:val="00F446EC"/>
    <w:rsid w:val="00F7610E"/>
    <w:rsid w:val="00F847D2"/>
    <w:rsid w:val="00FA4D10"/>
    <w:rsid w:val="00FB1195"/>
    <w:rsid w:val="00FB27E9"/>
    <w:rsid w:val="00FC6DF5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75A3B"/>
  <w15:docId w15:val="{D2DA96F6-A603-4A3A-A78D-9BB1D762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C4FE-C862-4EDA-A3E2-368055D6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39</cp:revision>
  <cp:lastPrinted>2022-03-16T09:35:00Z</cp:lastPrinted>
  <dcterms:created xsi:type="dcterms:W3CDTF">2020-11-02T08:56:00Z</dcterms:created>
  <dcterms:modified xsi:type="dcterms:W3CDTF">2022-03-24T10:39:00Z</dcterms:modified>
</cp:coreProperties>
</file>