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22"/>
        <w:gridCol w:w="8192"/>
      </w:tblGrid>
      <w:tr w:rsidR="00903E1D" w:rsidRPr="00903E1D" w:rsidTr="002B5B76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192" w:type="dxa"/>
            <w:vAlign w:val="center"/>
          </w:tcPr>
          <w:p w:rsidR="00903E1D" w:rsidRPr="00903E1D" w:rsidRDefault="00C96B3C" w:rsidP="0051759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</w:t>
            </w:r>
          </w:p>
        </w:tc>
      </w:tr>
      <w:tr w:rsidR="000907E9" w:rsidRPr="00903E1D" w:rsidTr="002B5B76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:rsidR="000907E9" w:rsidRDefault="000907E9" w:rsidP="000907E9">
            <w:r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192" w:type="dxa"/>
          </w:tcPr>
          <w:p w:rsidR="000907E9" w:rsidRDefault="00C96B3C" w:rsidP="00CF2C8D">
            <w:r>
              <w:t>………..</w:t>
            </w:r>
          </w:p>
        </w:tc>
      </w:tr>
      <w:tr w:rsidR="00903E1D" w:rsidRPr="00903E1D" w:rsidTr="002B5B76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192" w:type="dxa"/>
            <w:vAlign w:val="center"/>
          </w:tcPr>
          <w:p w:rsidR="00903E1D" w:rsidRPr="00903E1D" w:rsidRDefault="004C1110" w:rsidP="00517597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Genel Hizmetler Şube Müdürlüğü </w:t>
            </w:r>
            <w:r w:rsidR="00CD03BA">
              <w:rPr>
                <w:rFonts w:eastAsiaTheme="minorHAnsi"/>
                <w:lang w:eastAsia="en-US"/>
              </w:rPr>
              <w:t>Matbaa-Fotokopi Birimi</w:t>
            </w:r>
          </w:p>
        </w:tc>
      </w:tr>
      <w:tr w:rsidR="00B50755" w:rsidRPr="00903E1D" w:rsidTr="002B5B76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192" w:type="dxa"/>
            <w:vAlign w:val="center"/>
          </w:tcPr>
          <w:p w:rsidR="00767DAD" w:rsidRPr="00903E1D" w:rsidRDefault="005B5F7E" w:rsidP="000F37D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Genel Hizmetler </w:t>
            </w:r>
            <w:bookmarkStart w:id="0" w:name="_GoBack"/>
            <w:bookmarkEnd w:id="0"/>
            <w:r w:rsidR="005312F7">
              <w:t>Şube Müdürünün uygun bulduğu personel</w:t>
            </w:r>
          </w:p>
        </w:tc>
      </w:tr>
      <w:tr w:rsidR="00B50755" w:rsidRPr="00903E1D" w:rsidTr="002B5B76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192" w:type="dxa"/>
            <w:vAlign w:val="center"/>
          </w:tcPr>
          <w:p w:rsidR="00B50755" w:rsidRPr="00903E1D" w:rsidRDefault="007104DA" w:rsidP="000C7C8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En az </w:t>
            </w:r>
            <w:r w:rsidR="00CD03BA">
              <w:rPr>
                <w:rFonts w:eastAsiaTheme="minorHAnsi"/>
                <w:lang w:eastAsia="en-US"/>
              </w:rPr>
              <w:t>ortaöğrenim mezunu</w:t>
            </w:r>
            <w:r>
              <w:rPr>
                <w:rFonts w:eastAsiaTheme="minorHAnsi"/>
                <w:lang w:eastAsia="en-US"/>
              </w:rPr>
              <w:t xml:space="preserve"> olmak.</w:t>
            </w:r>
            <w:r w:rsidR="00D35388">
              <w:rPr>
                <w:rFonts w:eastAsiaTheme="minorHAnsi"/>
                <w:lang w:eastAsia="en-US"/>
              </w:rPr>
              <w:t xml:space="preserve"> </w:t>
            </w:r>
            <w:r w:rsidR="000F37DC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03E1D" w:rsidRPr="00903E1D" w:rsidTr="002B5B76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192" w:type="dxa"/>
            <w:vAlign w:val="center"/>
          </w:tcPr>
          <w:p w:rsidR="00517597" w:rsidRPr="00D20F11" w:rsidRDefault="00517597" w:rsidP="009C05EF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0F11">
              <w:rPr>
                <w:rFonts w:ascii="Times New Roman" w:hAnsi="Times New Roman" w:cs="Times New Roman"/>
                <w:sz w:val="24"/>
                <w:szCs w:val="24"/>
              </w:rPr>
              <w:t>Başkanlığımız</w:t>
            </w:r>
            <w:r w:rsidR="000C7C81" w:rsidRPr="00D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11">
              <w:rPr>
                <w:rFonts w:ascii="Times New Roman" w:hAnsi="Times New Roman" w:cs="Times New Roman"/>
                <w:sz w:val="24"/>
                <w:szCs w:val="24"/>
              </w:rPr>
              <w:t>demirbaşlarına kayıtlı</w:t>
            </w:r>
            <w:r w:rsidR="000C7C81" w:rsidRPr="00D20F11">
              <w:rPr>
                <w:rFonts w:ascii="Times New Roman" w:hAnsi="Times New Roman" w:cs="Times New Roman"/>
                <w:sz w:val="24"/>
                <w:szCs w:val="24"/>
              </w:rPr>
              <w:t xml:space="preserve"> ve kendisine zimmetli </w:t>
            </w:r>
            <w:r w:rsidR="00D20F11" w:rsidRPr="00D20F11">
              <w:rPr>
                <w:rFonts w:ascii="Times New Roman" w:hAnsi="Times New Roman" w:cs="Times New Roman"/>
                <w:sz w:val="24"/>
                <w:szCs w:val="24"/>
              </w:rPr>
              <w:t>tüm makinaları</w:t>
            </w:r>
            <w:r w:rsidR="000C7C81" w:rsidRPr="00D20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11">
              <w:rPr>
                <w:rFonts w:ascii="Times New Roman" w:hAnsi="Times New Roman" w:cs="Times New Roman"/>
                <w:sz w:val="24"/>
                <w:szCs w:val="24"/>
              </w:rPr>
              <w:t>sağl</w:t>
            </w:r>
            <w:r w:rsidR="00AC7D9B" w:rsidRPr="00D20F11">
              <w:rPr>
                <w:rFonts w:ascii="Times New Roman" w:hAnsi="Times New Roman" w:cs="Times New Roman"/>
                <w:sz w:val="24"/>
                <w:szCs w:val="24"/>
              </w:rPr>
              <w:t>am ve çalışır durumda tut</w:t>
            </w:r>
            <w:r w:rsidR="00D20F11" w:rsidRPr="00D20F11">
              <w:rPr>
                <w:rFonts w:ascii="Times New Roman" w:hAnsi="Times New Roman" w:cs="Times New Roman"/>
                <w:sz w:val="24"/>
                <w:szCs w:val="24"/>
              </w:rPr>
              <w:t>mak, ihtiyacı olan sarf malzemeleri depodan temin etmek, arızalanmaları durumunda Satın Alma Şube Müdürlüğüne bilgi vererek tamirinin yapılmasını sağlamak,</w:t>
            </w:r>
          </w:p>
          <w:p w:rsidR="00517597" w:rsidRPr="000C7C81" w:rsidRDefault="00517597" w:rsidP="009C05EF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7C81">
              <w:rPr>
                <w:rFonts w:ascii="Times New Roman" w:hAnsi="Times New Roman" w:cs="Times New Roman"/>
                <w:sz w:val="24"/>
                <w:szCs w:val="24"/>
              </w:rPr>
              <w:t>Rektörlüğümüzde bulunan tüm birimlerin fotokopi çekimlerini yap</w:t>
            </w:r>
            <w:r w:rsidR="00AC7D9B"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:rsidR="005A4CFB" w:rsidRPr="00263454" w:rsidRDefault="005A4CFB" w:rsidP="009C05EF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3454">
              <w:rPr>
                <w:rFonts w:ascii="Times New Roman" w:hAnsi="Times New Roman" w:cs="Times New Roman"/>
                <w:sz w:val="24"/>
                <w:szCs w:val="24"/>
              </w:rPr>
              <w:t>Üniversite Yönetim Kurulunca basımına karar verilen Ders/ Yardımcı ders kitapları, Enstitü, Fakülte dergileri ve Sempozyum kitaplarının basım işlemlerini yapmak,</w:t>
            </w:r>
          </w:p>
          <w:p w:rsidR="005A4CFB" w:rsidRPr="00263454" w:rsidRDefault="005A4CFB" w:rsidP="009C05EF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3454">
              <w:rPr>
                <w:rFonts w:ascii="Times New Roman" w:hAnsi="Times New Roman" w:cs="Times New Roman"/>
                <w:sz w:val="24"/>
                <w:szCs w:val="24"/>
              </w:rPr>
              <w:t>Süleyman Demirel Üniversitesi yayını olarak matbaada basılan ders kitaplarını, Kitap Satış Birimine tutanakla teslim etmek,</w:t>
            </w:r>
          </w:p>
          <w:p w:rsidR="005A4CFB" w:rsidRPr="009C05EF" w:rsidRDefault="005A4CFB" w:rsidP="009C05EF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3454">
              <w:rPr>
                <w:rFonts w:ascii="Times New Roman" w:hAnsi="Times New Roman" w:cs="Times New Roman"/>
                <w:sz w:val="24"/>
                <w:szCs w:val="24"/>
              </w:rPr>
              <w:t xml:space="preserve">Basımı yapılan yayınların birimimizce arşivini yapmak, </w:t>
            </w:r>
          </w:p>
          <w:p w:rsidR="009C05EF" w:rsidRDefault="009C05EF" w:rsidP="009C05EF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Birimi ile ilgili kanun, yönetmelik, genelge, talimat vb. mevzuatları takip etmek,</w:t>
            </w:r>
          </w:p>
          <w:p w:rsidR="000C7C81" w:rsidRPr="000C7C81" w:rsidRDefault="000C7C81" w:rsidP="009C05EF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0C7C81">
              <w:rPr>
                <w:rFonts w:eastAsia="Calibri"/>
                <w:lang w:eastAsia="en-US"/>
              </w:rPr>
              <w:t xml:space="preserve">Başkanlığın etik kurallarına uymak, iç kontrol faaliyetlerini desteklemek, </w:t>
            </w:r>
          </w:p>
          <w:p w:rsidR="000C7C81" w:rsidRPr="000C7C81" w:rsidRDefault="000C7C81" w:rsidP="009C05EF">
            <w:pPr>
              <w:numPr>
                <w:ilvl w:val="0"/>
                <w:numId w:val="10"/>
              </w:numPr>
              <w:jc w:val="both"/>
              <w:rPr>
                <w:rFonts w:eastAsia="Calibri"/>
                <w:lang w:eastAsia="en-US"/>
              </w:rPr>
            </w:pPr>
            <w:r w:rsidRPr="000C7C81">
              <w:rPr>
                <w:rFonts w:eastAsia="Calibri"/>
                <w:lang w:eastAsia="en-US"/>
              </w:rPr>
              <w:t>Kurum Kalite Politikalarına uymak,</w:t>
            </w:r>
          </w:p>
          <w:p w:rsidR="00D20F11" w:rsidRPr="00D20F11" w:rsidRDefault="00D20F11" w:rsidP="009C05EF">
            <w:pPr>
              <w:pStyle w:val="ListeParagraf"/>
              <w:numPr>
                <w:ilvl w:val="0"/>
                <w:numId w:val="10"/>
              </w:numPr>
              <w:jc w:val="both"/>
              <w:rPr>
                <w:rFonts w:eastAsia="Times New Roman"/>
              </w:rPr>
            </w:pPr>
            <w:r w:rsidRPr="00D20F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Şube Müdürü, Daire Başkanı ve/veya üst yöneticinin vereceği diğer iş ve işlemleri yapmak.</w:t>
            </w:r>
          </w:p>
          <w:p w:rsidR="000C7C81" w:rsidRPr="005A4CFB" w:rsidRDefault="000C7C81" w:rsidP="009C05EF">
            <w:pPr>
              <w:numPr>
                <w:ilvl w:val="0"/>
                <w:numId w:val="10"/>
              </w:numPr>
              <w:jc w:val="both"/>
            </w:pPr>
            <w:r w:rsidRPr="000C7C81">
              <w:rPr>
                <w:rFonts w:eastAsia="Calibri"/>
                <w:lang w:eastAsia="en-US"/>
              </w:rPr>
              <w:t xml:space="preserve">Görevlerini yerinde ve zamanında yerine getirilmesinden Şube Müdürüne, Daire Başkanına ve/veya </w:t>
            </w:r>
            <w:r w:rsidR="00D03855">
              <w:rPr>
                <w:rFonts w:eastAsia="Calibri"/>
                <w:lang w:eastAsia="en-US"/>
              </w:rPr>
              <w:t>ü</w:t>
            </w:r>
            <w:r w:rsidRPr="000C7C81">
              <w:rPr>
                <w:rFonts w:eastAsia="Calibri"/>
                <w:lang w:eastAsia="en-US"/>
              </w:rPr>
              <w:t xml:space="preserve">st </w:t>
            </w:r>
            <w:r w:rsidR="00D03855">
              <w:rPr>
                <w:rFonts w:eastAsia="Calibri"/>
                <w:lang w:eastAsia="en-US"/>
              </w:rPr>
              <w:t>y</w:t>
            </w:r>
            <w:r w:rsidRPr="000C7C81">
              <w:rPr>
                <w:rFonts w:eastAsia="Calibri"/>
                <w:lang w:eastAsia="en-US"/>
              </w:rPr>
              <w:t>öneticiye karşı sorumludur.</w:t>
            </w:r>
          </w:p>
          <w:p w:rsidR="002B5B76" w:rsidRPr="00D20F11" w:rsidRDefault="002B5B76" w:rsidP="00D20F11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03E1D" w:rsidRPr="00903E1D" w:rsidTr="003D3B97">
        <w:tc>
          <w:tcPr>
            <w:tcW w:w="10314" w:type="dxa"/>
            <w:shd w:val="clear" w:color="auto" w:fill="F2F2F2" w:themeFill="background1" w:themeFillShade="F2"/>
          </w:tcPr>
          <w:p w:rsidR="00903E1D" w:rsidRPr="00903E1D" w:rsidRDefault="00102911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D7FD4">
              <w:rPr>
                <w:color w:val="222222"/>
                <w:sz w:val="22"/>
                <w:szCs w:val="22"/>
              </w:rPr>
              <w:t> </w:t>
            </w:r>
            <w:r w:rsidR="00903E1D"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3D3B97">
        <w:tc>
          <w:tcPr>
            <w:tcW w:w="10314" w:type="dxa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  <w:p w:rsidR="00C96B3C" w:rsidRDefault="00C96B3C" w:rsidP="00C96B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……/…../20…</w:t>
            </w:r>
          </w:p>
          <w:p w:rsidR="00C96B3C" w:rsidRDefault="00C96B3C" w:rsidP="00C96B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Daire Başkanı </w:t>
            </w:r>
          </w:p>
          <w:p w:rsidR="00042B8C" w:rsidRPr="00903E1D" w:rsidRDefault="00042B8C" w:rsidP="00D20F1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E1D" w:rsidRPr="00903E1D" w:rsidTr="003D3B97">
        <w:tc>
          <w:tcPr>
            <w:tcW w:w="10314" w:type="dxa"/>
          </w:tcPr>
          <w:p w:rsidR="00042B8C" w:rsidRDefault="00042B8C" w:rsidP="00903E1D">
            <w:pPr>
              <w:rPr>
                <w:rFonts w:eastAsiaTheme="minorHAnsi"/>
                <w:lang w:eastAsia="en-US"/>
              </w:rPr>
            </w:pPr>
          </w:p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</w:p>
          <w:p w:rsidR="00AC7D9B" w:rsidRDefault="00C96B3C" w:rsidP="00D20F11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………………….</w:t>
            </w:r>
          </w:p>
          <w:p w:rsidR="00042B8C" w:rsidRPr="00903E1D" w:rsidRDefault="00042B8C" w:rsidP="00D20F11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98" w:rsidRDefault="009D4998" w:rsidP="003F4DE1">
      <w:r>
        <w:separator/>
      </w:r>
    </w:p>
  </w:endnote>
  <w:endnote w:type="continuationSeparator" w:id="0">
    <w:p w:rsidR="009D4998" w:rsidRDefault="009D499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98" w:rsidRDefault="009D4998" w:rsidP="003F4DE1">
      <w:r>
        <w:separator/>
      </w:r>
    </w:p>
  </w:footnote>
  <w:footnote w:type="continuationSeparator" w:id="0">
    <w:p w:rsidR="009D4998" w:rsidRDefault="009D499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DA46CB" w:rsidTr="00D35388">
      <w:trPr>
        <w:trHeight w:val="315"/>
      </w:trPr>
      <w:tc>
        <w:tcPr>
          <w:tcW w:w="2160" w:type="dxa"/>
          <w:vMerge w:val="restart"/>
          <w:vAlign w:val="center"/>
        </w:tcPr>
        <w:p w:rsidR="00DA46CB" w:rsidRPr="00822E7B" w:rsidRDefault="00DA46CB" w:rsidP="00DA46CB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49223D9" wp14:editId="4575F2D4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DA46CB" w:rsidRPr="00051F41" w:rsidRDefault="00DA46CB" w:rsidP="00DA46CB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DA46CB" w:rsidRDefault="00DA46CB" w:rsidP="00DA46CB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DA46CB" w:rsidRPr="00051F41" w:rsidRDefault="00DA46CB" w:rsidP="00DA46CB">
          <w:pPr>
            <w:pStyle w:val="stBilgi"/>
            <w:jc w:val="center"/>
            <w:rPr>
              <w:b/>
              <w:szCs w:val="20"/>
            </w:rPr>
          </w:pPr>
        </w:p>
        <w:p w:rsidR="00DA46CB" w:rsidRPr="00822E7B" w:rsidRDefault="00DA46CB" w:rsidP="00DA46CB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DA46CB" w:rsidRPr="00051F41" w:rsidRDefault="00DA46CB" w:rsidP="00DA46CB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DA46CB" w:rsidRDefault="00DA46CB" w:rsidP="00DA46C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GT-038</w:t>
          </w:r>
        </w:p>
      </w:tc>
    </w:tr>
    <w:tr w:rsidR="00DA46CB" w:rsidTr="00D35388">
      <w:trPr>
        <w:trHeight w:val="315"/>
      </w:trPr>
      <w:tc>
        <w:tcPr>
          <w:tcW w:w="2160" w:type="dxa"/>
          <w:vMerge/>
          <w:vAlign w:val="center"/>
        </w:tcPr>
        <w:p w:rsidR="00DA46CB" w:rsidRPr="00822E7B" w:rsidRDefault="00DA46CB" w:rsidP="00DA46C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A46CB" w:rsidRPr="00822E7B" w:rsidRDefault="00DA46CB" w:rsidP="00DA46CB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A46CB" w:rsidRPr="00051F41" w:rsidRDefault="00DA46CB" w:rsidP="00DA46CB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DA46CB" w:rsidRDefault="00DA46CB" w:rsidP="00DA46C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DA46CB" w:rsidTr="00D35388">
      <w:trPr>
        <w:trHeight w:val="315"/>
      </w:trPr>
      <w:tc>
        <w:tcPr>
          <w:tcW w:w="2160" w:type="dxa"/>
          <w:vMerge/>
          <w:vAlign w:val="center"/>
        </w:tcPr>
        <w:p w:rsidR="00DA46CB" w:rsidRPr="00822E7B" w:rsidRDefault="00DA46CB" w:rsidP="00DA46C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A46CB" w:rsidRPr="00822E7B" w:rsidRDefault="00DA46CB" w:rsidP="00DA46CB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A46CB" w:rsidRPr="00051F41" w:rsidRDefault="00DA46CB" w:rsidP="00DA46CB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DA46CB" w:rsidRDefault="00DA46CB" w:rsidP="00DA46C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DA46CB" w:rsidTr="00D35388">
      <w:trPr>
        <w:trHeight w:val="315"/>
      </w:trPr>
      <w:tc>
        <w:tcPr>
          <w:tcW w:w="2160" w:type="dxa"/>
          <w:vMerge/>
          <w:vAlign w:val="center"/>
        </w:tcPr>
        <w:p w:rsidR="00DA46CB" w:rsidRPr="00822E7B" w:rsidRDefault="00DA46CB" w:rsidP="00DA46C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A46CB" w:rsidRPr="00822E7B" w:rsidRDefault="00DA46CB" w:rsidP="00DA46CB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A46CB" w:rsidRPr="00051F41" w:rsidRDefault="00DA46CB" w:rsidP="00DA46CB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DA46CB" w:rsidRDefault="00DA46CB" w:rsidP="00DA46C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000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B5F7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B5F7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D19E1FDE"/>
    <w:lvl w:ilvl="0" w:tplc="CF965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4A6C"/>
    <w:rsid w:val="00042B8C"/>
    <w:rsid w:val="00046EC1"/>
    <w:rsid w:val="0004739E"/>
    <w:rsid w:val="00064342"/>
    <w:rsid w:val="0006686A"/>
    <w:rsid w:val="00071E33"/>
    <w:rsid w:val="00074AEA"/>
    <w:rsid w:val="00075DD7"/>
    <w:rsid w:val="000907E9"/>
    <w:rsid w:val="000B1E3A"/>
    <w:rsid w:val="000B39ED"/>
    <w:rsid w:val="000B64E5"/>
    <w:rsid w:val="000B72DE"/>
    <w:rsid w:val="000C250C"/>
    <w:rsid w:val="000C7C81"/>
    <w:rsid w:val="000D4416"/>
    <w:rsid w:val="000D5222"/>
    <w:rsid w:val="000D7FD4"/>
    <w:rsid w:val="000E5D61"/>
    <w:rsid w:val="000F37DC"/>
    <w:rsid w:val="00102911"/>
    <w:rsid w:val="00103A9A"/>
    <w:rsid w:val="001051E0"/>
    <w:rsid w:val="00110A86"/>
    <w:rsid w:val="00115A99"/>
    <w:rsid w:val="00127934"/>
    <w:rsid w:val="00132AF0"/>
    <w:rsid w:val="001420DE"/>
    <w:rsid w:val="00142710"/>
    <w:rsid w:val="00142AB7"/>
    <w:rsid w:val="00144DF4"/>
    <w:rsid w:val="00165683"/>
    <w:rsid w:val="0016613A"/>
    <w:rsid w:val="00195C09"/>
    <w:rsid w:val="00196184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389"/>
    <w:rsid w:val="0024545E"/>
    <w:rsid w:val="0026008B"/>
    <w:rsid w:val="002657A9"/>
    <w:rsid w:val="00273536"/>
    <w:rsid w:val="00281C48"/>
    <w:rsid w:val="00281ECD"/>
    <w:rsid w:val="00284734"/>
    <w:rsid w:val="002B5B76"/>
    <w:rsid w:val="002B6FD5"/>
    <w:rsid w:val="002C351D"/>
    <w:rsid w:val="002C6FF6"/>
    <w:rsid w:val="002D28F3"/>
    <w:rsid w:val="002D51CE"/>
    <w:rsid w:val="002D68E3"/>
    <w:rsid w:val="002F2073"/>
    <w:rsid w:val="00300E95"/>
    <w:rsid w:val="00315735"/>
    <w:rsid w:val="003330D7"/>
    <w:rsid w:val="00354B1E"/>
    <w:rsid w:val="0036350C"/>
    <w:rsid w:val="003676D2"/>
    <w:rsid w:val="00381124"/>
    <w:rsid w:val="00384382"/>
    <w:rsid w:val="003911E6"/>
    <w:rsid w:val="003A456A"/>
    <w:rsid w:val="003A5650"/>
    <w:rsid w:val="003C1859"/>
    <w:rsid w:val="003C6071"/>
    <w:rsid w:val="003D3B97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30B4"/>
    <w:rsid w:val="00475429"/>
    <w:rsid w:val="00480207"/>
    <w:rsid w:val="00482281"/>
    <w:rsid w:val="00486AF6"/>
    <w:rsid w:val="0048719F"/>
    <w:rsid w:val="00490CD2"/>
    <w:rsid w:val="004A3C20"/>
    <w:rsid w:val="004B7442"/>
    <w:rsid w:val="004C1110"/>
    <w:rsid w:val="004C3693"/>
    <w:rsid w:val="004E2E8A"/>
    <w:rsid w:val="004E3E30"/>
    <w:rsid w:val="004E6810"/>
    <w:rsid w:val="004F0D44"/>
    <w:rsid w:val="00517597"/>
    <w:rsid w:val="00530E94"/>
    <w:rsid w:val="005312F7"/>
    <w:rsid w:val="0053150E"/>
    <w:rsid w:val="00534C46"/>
    <w:rsid w:val="00553067"/>
    <w:rsid w:val="00577FDD"/>
    <w:rsid w:val="0058071E"/>
    <w:rsid w:val="005A4CFB"/>
    <w:rsid w:val="005B3870"/>
    <w:rsid w:val="005B5F7E"/>
    <w:rsid w:val="005D1329"/>
    <w:rsid w:val="005E5E6F"/>
    <w:rsid w:val="00605021"/>
    <w:rsid w:val="00607B6E"/>
    <w:rsid w:val="0061675F"/>
    <w:rsid w:val="00624184"/>
    <w:rsid w:val="00626CC5"/>
    <w:rsid w:val="00646A36"/>
    <w:rsid w:val="006530DC"/>
    <w:rsid w:val="00661244"/>
    <w:rsid w:val="00664866"/>
    <w:rsid w:val="006648D3"/>
    <w:rsid w:val="0068524E"/>
    <w:rsid w:val="00693FDA"/>
    <w:rsid w:val="00694F88"/>
    <w:rsid w:val="006A0C9B"/>
    <w:rsid w:val="006B4CC7"/>
    <w:rsid w:val="006B5D3C"/>
    <w:rsid w:val="006D5326"/>
    <w:rsid w:val="006F6A52"/>
    <w:rsid w:val="007104DA"/>
    <w:rsid w:val="00730723"/>
    <w:rsid w:val="00735660"/>
    <w:rsid w:val="00740829"/>
    <w:rsid w:val="00741553"/>
    <w:rsid w:val="00746E8F"/>
    <w:rsid w:val="00753A40"/>
    <w:rsid w:val="00760814"/>
    <w:rsid w:val="007612EE"/>
    <w:rsid w:val="00767DAD"/>
    <w:rsid w:val="00772513"/>
    <w:rsid w:val="007917D4"/>
    <w:rsid w:val="007C1643"/>
    <w:rsid w:val="007C3D47"/>
    <w:rsid w:val="007C5687"/>
    <w:rsid w:val="007D018B"/>
    <w:rsid w:val="007D27AB"/>
    <w:rsid w:val="007D5262"/>
    <w:rsid w:val="007E3996"/>
    <w:rsid w:val="007E4812"/>
    <w:rsid w:val="007F10AF"/>
    <w:rsid w:val="007F14FC"/>
    <w:rsid w:val="007F32EA"/>
    <w:rsid w:val="007F44D3"/>
    <w:rsid w:val="008046C2"/>
    <w:rsid w:val="00811CE9"/>
    <w:rsid w:val="00823BF5"/>
    <w:rsid w:val="0082716A"/>
    <w:rsid w:val="00830EF0"/>
    <w:rsid w:val="00840D9F"/>
    <w:rsid w:val="00846C77"/>
    <w:rsid w:val="008637F0"/>
    <w:rsid w:val="00892E16"/>
    <w:rsid w:val="008B383B"/>
    <w:rsid w:val="008B5A4A"/>
    <w:rsid w:val="008B5F12"/>
    <w:rsid w:val="008C71F9"/>
    <w:rsid w:val="008D3DB4"/>
    <w:rsid w:val="00903E1D"/>
    <w:rsid w:val="009514EA"/>
    <w:rsid w:val="00951CD0"/>
    <w:rsid w:val="00956A89"/>
    <w:rsid w:val="00961344"/>
    <w:rsid w:val="00963FF5"/>
    <w:rsid w:val="009709E5"/>
    <w:rsid w:val="00977CDA"/>
    <w:rsid w:val="00985274"/>
    <w:rsid w:val="00986AEB"/>
    <w:rsid w:val="00997B61"/>
    <w:rsid w:val="009A1F52"/>
    <w:rsid w:val="009B4D9F"/>
    <w:rsid w:val="009C05EF"/>
    <w:rsid w:val="009C4EBE"/>
    <w:rsid w:val="009C789B"/>
    <w:rsid w:val="009D4998"/>
    <w:rsid w:val="00A0661C"/>
    <w:rsid w:val="00A107D9"/>
    <w:rsid w:val="00A14A87"/>
    <w:rsid w:val="00A27954"/>
    <w:rsid w:val="00A447CE"/>
    <w:rsid w:val="00A63AC8"/>
    <w:rsid w:val="00A642F1"/>
    <w:rsid w:val="00A67861"/>
    <w:rsid w:val="00A76317"/>
    <w:rsid w:val="00A87DDF"/>
    <w:rsid w:val="00A93E14"/>
    <w:rsid w:val="00A94557"/>
    <w:rsid w:val="00A94D56"/>
    <w:rsid w:val="00A9560C"/>
    <w:rsid w:val="00AA112E"/>
    <w:rsid w:val="00AA1AA7"/>
    <w:rsid w:val="00AA3744"/>
    <w:rsid w:val="00AC16DF"/>
    <w:rsid w:val="00AC1774"/>
    <w:rsid w:val="00AC58D0"/>
    <w:rsid w:val="00AC607E"/>
    <w:rsid w:val="00AC7D9B"/>
    <w:rsid w:val="00AD0D47"/>
    <w:rsid w:val="00AF28E7"/>
    <w:rsid w:val="00AF2BD1"/>
    <w:rsid w:val="00AF37EF"/>
    <w:rsid w:val="00B02CFF"/>
    <w:rsid w:val="00B06F4F"/>
    <w:rsid w:val="00B31C35"/>
    <w:rsid w:val="00B41C63"/>
    <w:rsid w:val="00B4675C"/>
    <w:rsid w:val="00B50755"/>
    <w:rsid w:val="00B56D66"/>
    <w:rsid w:val="00B60386"/>
    <w:rsid w:val="00B606D3"/>
    <w:rsid w:val="00B670F4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80A18"/>
    <w:rsid w:val="00C9097A"/>
    <w:rsid w:val="00C92748"/>
    <w:rsid w:val="00C96B3C"/>
    <w:rsid w:val="00CA30A2"/>
    <w:rsid w:val="00CB4950"/>
    <w:rsid w:val="00CD0079"/>
    <w:rsid w:val="00CD03BA"/>
    <w:rsid w:val="00CD5D6D"/>
    <w:rsid w:val="00CD6244"/>
    <w:rsid w:val="00CD719D"/>
    <w:rsid w:val="00CE6ABA"/>
    <w:rsid w:val="00CF2C8D"/>
    <w:rsid w:val="00CF632A"/>
    <w:rsid w:val="00D001E2"/>
    <w:rsid w:val="00D018C6"/>
    <w:rsid w:val="00D021F7"/>
    <w:rsid w:val="00D03855"/>
    <w:rsid w:val="00D03997"/>
    <w:rsid w:val="00D20F11"/>
    <w:rsid w:val="00D33133"/>
    <w:rsid w:val="00D35388"/>
    <w:rsid w:val="00D37E6F"/>
    <w:rsid w:val="00D6134F"/>
    <w:rsid w:val="00D777B3"/>
    <w:rsid w:val="00D85D93"/>
    <w:rsid w:val="00D87108"/>
    <w:rsid w:val="00D9388A"/>
    <w:rsid w:val="00D93EA8"/>
    <w:rsid w:val="00DA01A9"/>
    <w:rsid w:val="00DA46CB"/>
    <w:rsid w:val="00DB6CAB"/>
    <w:rsid w:val="00DB7CF4"/>
    <w:rsid w:val="00DC12C8"/>
    <w:rsid w:val="00DC5FA1"/>
    <w:rsid w:val="00DD2356"/>
    <w:rsid w:val="00DD7566"/>
    <w:rsid w:val="00DE2EE9"/>
    <w:rsid w:val="00DE4E7E"/>
    <w:rsid w:val="00DE5968"/>
    <w:rsid w:val="00DF4768"/>
    <w:rsid w:val="00E01B0B"/>
    <w:rsid w:val="00E12719"/>
    <w:rsid w:val="00E134AD"/>
    <w:rsid w:val="00E313AE"/>
    <w:rsid w:val="00E40CA2"/>
    <w:rsid w:val="00E511A4"/>
    <w:rsid w:val="00E56D57"/>
    <w:rsid w:val="00E575D6"/>
    <w:rsid w:val="00E644F1"/>
    <w:rsid w:val="00E72F2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C7F16"/>
    <w:rsid w:val="00EF05C8"/>
    <w:rsid w:val="00F04723"/>
    <w:rsid w:val="00F0489E"/>
    <w:rsid w:val="00F13ECD"/>
    <w:rsid w:val="00F22E9B"/>
    <w:rsid w:val="00F24203"/>
    <w:rsid w:val="00F302FE"/>
    <w:rsid w:val="00F416F0"/>
    <w:rsid w:val="00F41CD9"/>
    <w:rsid w:val="00F446EC"/>
    <w:rsid w:val="00F7610E"/>
    <w:rsid w:val="00F8025A"/>
    <w:rsid w:val="00F90D73"/>
    <w:rsid w:val="00F9385F"/>
    <w:rsid w:val="00FA4D10"/>
    <w:rsid w:val="00FB1195"/>
    <w:rsid w:val="00FB27E9"/>
    <w:rsid w:val="00FE0287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D045E-0BAB-4BD8-A544-DD1A030B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9C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BD56-0ED2-4E8B-9AE2-1F360E6B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50</cp:revision>
  <cp:lastPrinted>2018-05-14T13:44:00Z</cp:lastPrinted>
  <dcterms:created xsi:type="dcterms:W3CDTF">2020-11-03T13:46:00Z</dcterms:created>
  <dcterms:modified xsi:type="dcterms:W3CDTF">2022-03-25T12:09:00Z</dcterms:modified>
</cp:coreProperties>
</file>